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2B143" w14:textId="1C21F7AD" w:rsidR="00912526" w:rsidRPr="00B05427" w:rsidRDefault="00F4598B" w:rsidP="001A186B">
      <w:pPr>
        <w:rPr>
          <w:b/>
          <w:bCs/>
        </w:rPr>
      </w:pPr>
      <w:r w:rsidRPr="00B05427">
        <w:rPr>
          <w:b/>
          <w:bCs/>
        </w:rPr>
        <w:t>Agenda for SRC</w:t>
      </w:r>
      <w:r w:rsidR="001A186B" w:rsidRPr="00B05427">
        <w:rPr>
          <w:b/>
          <w:bCs/>
        </w:rPr>
        <w:t xml:space="preserve"> Monthly</w:t>
      </w:r>
      <w:r w:rsidRPr="00B05427">
        <w:rPr>
          <w:b/>
          <w:bCs/>
        </w:rPr>
        <w:t xml:space="preserve"> Meeting on </w:t>
      </w:r>
      <w:r w:rsidR="004E4819">
        <w:rPr>
          <w:b/>
          <w:bCs/>
        </w:rPr>
        <w:t xml:space="preserve">Monday the </w:t>
      </w:r>
      <w:proofErr w:type="gramStart"/>
      <w:r w:rsidR="004E4819">
        <w:rPr>
          <w:b/>
          <w:bCs/>
        </w:rPr>
        <w:t>19</w:t>
      </w:r>
      <w:r w:rsidR="004E4819" w:rsidRPr="004E4819">
        <w:rPr>
          <w:b/>
          <w:bCs/>
          <w:vertAlign w:val="superscript"/>
        </w:rPr>
        <w:t>th</w:t>
      </w:r>
      <w:proofErr w:type="gramEnd"/>
      <w:r w:rsidR="004E4819">
        <w:rPr>
          <w:b/>
          <w:bCs/>
        </w:rPr>
        <w:t xml:space="preserve"> April</w:t>
      </w:r>
      <w:r w:rsidR="00464906">
        <w:rPr>
          <w:b/>
          <w:bCs/>
        </w:rPr>
        <w:t xml:space="preserve"> 1-3pm. </w:t>
      </w:r>
    </w:p>
    <w:p w14:paraId="577E9212" w14:textId="74AD3017" w:rsidR="001A186B" w:rsidRPr="00B05427" w:rsidRDefault="001A186B" w:rsidP="001A186B">
      <w:r w:rsidRPr="00B05427">
        <w:t xml:space="preserve">Held at the City Campus, Student Lounge, </w:t>
      </w:r>
      <w:r w:rsidR="000D6A5B" w:rsidRPr="00B05427">
        <w:t>WC</w:t>
      </w:r>
      <w:r w:rsidR="00EC6C38" w:rsidRPr="00B05427">
        <w:t xml:space="preserve"> 202</w:t>
      </w:r>
    </w:p>
    <w:p w14:paraId="3B57184E" w14:textId="1103B035" w:rsidR="00912526" w:rsidRPr="00B05427" w:rsidRDefault="00912526" w:rsidP="00912526">
      <w:pPr>
        <w:pStyle w:val="Default"/>
        <w:rPr>
          <w:sz w:val="22"/>
          <w:szCs w:val="22"/>
          <w:u w:val="single"/>
        </w:rPr>
      </w:pPr>
      <w:r w:rsidRPr="00B05427">
        <w:rPr>
          <w:sz w:val="22"/>
          <w:szCs w:val="22"/>
          <w:u w:val="single"/>
        </w:rPr>
        <w:t xml:space="preserve"> P</w:t>
      </w:r>
      <w:r w:rsidR="001A186B" w:rsidRPr="00B05427">
        <w:rPr>
          <w:sz w:val="22"/>
          <w:szCs w:val="22"/>
          <w:u w:val="single"/>
        </w:rPr>
        <w:t>art</w:t>
      </w:r>
      <w:r w:rsidRPr="00B05427">
        <w:rPr>
          <w:sz w:val="22"/>
          <w:szCs w:val="22"/>
          <w:u w:val="single"/>
        </w:rPr>
        <w:t xml:space="preserve"> A: </w:t>
      </w:r>
      <w:r w:rsidR="001A186B" w:rsidRPr="00B05427">
        <w:rPr>
          <w:sz w:val="22"/>
          <w:szCs w:val="22"/>
          <w:u w:val="single"/>
        </w:rPr>
        <w:t xml:space="preserve">Attendance </w:t>
      </w:r>
      <w:r w:rsidRPr="00B05427">
        <w:rPr>
          <w:sz w:val="22"/>
          <w:szCs w:val="22"/>
          <w:u w:val="single"/>
        </w:rPr>
        <w:t xml:space="preserve"> </w:t>
      </w:r>
    </w:p>
    <w:p w14:paraId="174C2E52" w14:textId="77777777" w:rsidR="00912526" w:rsidRPr="00B05427" w:rsidRDefault="00912526" w:rsidP="00912526">
      <w:pPr>
        <w:pStyle w:val="Default"/>
        <w:spacing w:after="78"/>
        <w:rPr>
          <w:sz w:val="22"/>
          <w:szCs w:val="22"/>
        </w:rPr>
      </w:pPr>
      <w:r w:rsidRPr="00B05427">
        <w:rPr>
          <w:sz w:val="22"/>
          <w:szCs w:val="22"/>
        </w:rPr>
        <w:t>1.Present</w:t>
      </w:r>
    </w:p>
    <w:p w14:paraId="6099CC4A" w14:textId="77777777" w:rsidR="00912526" w:rsidRPr="00B05427" w:rsidRDefault="00912526" w:rsidP="00912526">
      <w:pPr>
        <w:pStyle w:val="Default"/>
        <w:spacing w:after="78"/>
        <w:rPr>
          <w:sz w:val="22"/>
          <w:szCs w:val="22"/>
        </w:rPr>
      </w:pPr>
      <w:r w:rsidRPr="00B05427">
        <w:rPr>
          <w:sz w:val="22"/>
          <w:szCs w:val="22"/>
        </w:rPr>
        <w:t>2.Apologies</w:t>
      </w:r>
    </w:p>
    <w:p w14:paraId="073F1E2F" w14:textId="683D93AD" w:rsidR="00912526" w:rsidRPr="00B05427" w:rsidRDefault="00912526" w:rsidP="00912526">
      <w:pPr>
        <w:pStyle w:val="Default"/>
        <w:rPr>
          <w:sz w:val="22"/>
          <w:szCs w:val="22"/>
        </w:rPr>
      </w:pPr>
      <w:r w:rsidRPr="00B05427">
        <w:rPr>
          <w:sz w:val="22"/>
          <w:szCs w:val="22"/>
        </w:rPr>
        <w:t>3.In attendance</w:t>
      </w:r>
    </w:p>
    <w:p w14:paraId="1D573FAC" w14:textId="37326B92" w:rsidR="00F27428" w:rsidRPr="00B05427" w:rsidRDefault="00F27428" w:rsidP="00912526">
      <w:pPr>
        <w:pStyle w:val="Default"/>
        <w:rPr>
          <w:sz w:val="22"/>
          <w:szCs w:val="22"/>
        </w:rPr>
      </w:pPr>
    </w:p>
    <w:p w14:paraId="2455A1D3" w14:textId="341C9300" w:rsidR="00F27428" w:rsidRPr="00B05427" w:rsidRDefault="00F27428" w:rsidP="00912526">
      <w:pPr>
        <w:pStyle w:val="Default"/>
        <w:rPr>
          <w:sz w:val="22"/>
          <w:szCs w:val="22"/>
          <w:u w:val="single"/>
        </w:rPr>
      </w:pPr>
      <w:r w:rsidRPr="00B05427">
        <w:rPr>
          <w:sz w:val="22"/>
          <w:szCs w:val="22"/>
          <w:u w:val="single"/>
        </w:rPr>
        <w:t xml:space="preserve">Part B: SRC Karakia led by nominated </w:t>
      </w:r>
      <w:proofErr w:type="gramStart"/>
      <w:r w:rsidRPr="00B05427">
        <w:rPr>
          <w:sz w:val="22"/>
          <w:szCs w:val="22"/>
          <w:u w:val="single"/>
        </w:rPr>
        <w:t>member</w:t>
      </w:r>
      <w:proofErr w:type="gramEnd"/>
    </w:p>
    <w:p w14:paraId="19485814" w14:textId="0767A8F2" w:rsidR="00912526" w:rsidRPr="00B05427" w:rsidRDefault="00912526" w:rsidP="00912526">
      <w:pPr>
        <w:pStyle w:val="Default"/>
        <w:rPr>
          <w:sz w:val="22"/>
          <w:szCs w:val="22"/>
        </w:rPr>
      </w:pPr>
    </w:p>
    <w:p w14:paraId="0B75CDC5" w14:textId="0C2F511A" w:rsidR="00912526" w:rsidRPr="00B05427" w:rsidRDefault="00912526" w:rsidP="00912526">
      <w:pPr>
        <w:pStyle w:val="Default"/>
        <w:rPr>
          <w:sz w:val="22"/>
          <w:szCs w:val="22"/>
          <w:u w:val="single"/>
        </w:rPr>
      </w:pPr>
      <w:r w:rsidRPr="00B05427">
        <w:rPr>
          <w:sz w:val="22"/>
          <w:szCs w:val="22"/>
          <w:u w:val="single"/>
        </w:rPr>
        <w:t>Part B: President’s</w:t>
      </w:r>
      <w:r w:rsidR="00E32755" w:rsidRPr="00B05427">
        <w:rPr>
          <w:sz w:val="22"/>
          <w:szCs w:val="22"/>
          <w:u w:val="single"/>
        </w:rPr>
        <w:t xml:space="preserve"> Verbal</w:t>
      </w:r>
      <w:r w:rsidRPr="00B05427">
        <w:rPr>
          <w:sz w:val="22"/>
          <w:szCs w:val="22"/>
          <w:u w:val="single"/>
        </w:rPr>
        <w:t xml:space="preserve"> </w:t>
      </w:r>
      <w:r w:rsidR="00366E98" w:rsidRPr="00B05427">
        <w:rPr>
          <w:sz w:val="22"/>
          <w:szCs w:val="22"/>
          <w:u w:val="single"/>
        </w:rPr>
        <w:t>Report:</w:t>
      </w:r>
    </w:p>
    <w:p w14:paraId="7AA42947" w14:textId="06D07B83" w:rsidR="00366E98" w:rsidRPr="00B05427" w:rsidRDefault="00366E98" w:rsidP="00912526">
      <w:pPr>
        <w:pStyle w:val="Default"/>
        <w:rPr>
          <w:sz w:val="22"/>
          <w:szCs w:val="22"/>
        </w:rPr>
      </w:pPr>
    </w:p>
    <w:p w14:paraId="071F07AA" w14:textId="7C6EE5D1" w:rsidR="00366E98" w:rsidRPr="00B05427" w:rsidRDefault="00366E98" w:rsidP="00912526">
      <w:pPr>
        <w:pStyle w:val="Default"/>
        <w:rPr>
          <w:sz w:val="22"/>
          <w:szCs w:val="22"/>
        </w:rPr>
      </w:pPr>
      <w:r w:rsidRPr="00B05427">
        <w:rPr>
          <w:sz w:val="22"/>
          <w:szCs w:val="22"/>
        </w:rPr>
        <w:t>Recommendation:</w:t>
      </w:r>
      <w:r w:rsidR="004859DA" w:rsidRPr="00B05427">
        <w:rPr>
          <w:sz w:val="22"/>
          <w:szCs w:val="22"/>
        </w:rPr>
        <w:t xml:space="preserve"> Vote to</w:t>
      </w:r>
      <w:r w:rsidRPr="00B05427">
        <w:rPr>
          <w:sz w:val="22"/>
          <w:szCs w:val="22"/>
        </w:rPr>
        <w:t xml:space="preserve"> </w:t>
      </w:r>
      <w:r w:rsidR="004859DA" w:rsidRPr="00B05427">
        <w:rPr>
          <w:sz w:val="22"/>
          <w:szCs w:val="22"/>
        </w:rPr>
        <w:t>a</w:t>
      </w:r>
      <w:r w:rsidRPr="00B05427">
        <w:rPr>
          <w:sz w:val="22"/>
          <w:szCs w:val="22"/>
        </w:rPr>
        <w:t>ccept the President’s Report</w:t>
      </w:r>
    </w:p>
    <w:p w14:paraId="2203F834" w14:textId="77777777" w:rsidR="00912526" w:rsidRPr="00B05427" w:rsidRDefault="00912526" w:rsidP="00912526">
      <w:pPr>
        <w:pStyle w:val="Default"/>
        <w:rPr>
          <w:b/>
          <w:bCs/>
          <w:sz w:val="22"/>
          <w:szCs w:val="22"/>
        </w:rPr>
      </w:pPr>
    </w:p>
    <w:p w14:paraId="7029D85A" w14:textId="733E67B7" w:rsidR="00912526" w:rsidRPr="00B05427" w:rsidRDefault="00912526">
      <w:pPr>
        <w:rPr>
          <w:u w:val="single"/>
        </w:rPr>
      </w:pPr>
      <w:r w:rsidRPr="00B05427">
        <w:rPr>
          <w:u w:val="single"/>
        </w:rPr>
        <w:t xml:space="preserve">Part C: Vice President Community </w:t>
      </w:r>
      <w:r w:rsidR="00366E98" w:rsidRPr="00B05427">
        <w:rPr>
          <w:u w:val="single"/>
        </w:rPr>
        <w:t>Report</w:t>
      </w:r>
      <w:r w:rsidRPr="00B05427">
        <w:rPr>
          <w:u w:val="single"/>
        </w:rPr>
        <w:t xml:space="preserve">, and </w:t>
      </w:r>
      <w:r w:rsidR="00366E98" w:rsidRPr="00B05427">
        <w:rPr>
          <w:u w:val="single"/>
        </w:rPr>
        <w:t xml:space="preserve">Report </w:t>
      </w:r>
      <w:r w:rsidRPr="00B05427">
        <w:rPr>
          <w:u w:val="single"/>
        </w:rPr>
        <w:t xml:space="preserve">of the Community Sub Committee </w:t>
      </w:r>
    </w:p>
    <w:p w14:paraId="398C3E7F" w14:textId="62F57FB6" w:rsidR="00366E98" w:rsidRPr="00B05427" w:rsidRDefault="00366E98">
      <w:r w:rsidRPr="00B05427">
        <w:t xml:space="preserve">Recommendation: </w:t>
      </w:r>
      <w:r w:rsidR="004859DA" w:rsidRPr="00B05427">
        <w:t>Vote to accept</w:t>
      </w:r>
      <w:r w:rsidRPr="00B05427">
        <w:t xml:space="preserve"> the Vice President</w:t>
      </w:r>
      <w:r w:rsidR="0079277F" w:rsidRPr="00B05427">
        <w:t xml:space="preserve"> Community</w:t>
      </w:r>
      <w:r w:rsidRPr="00B05427">
        <w:t xml:space="preserve"> </w:t>
      </w:r>
      <w:r w:rsidR="0079277F" w:rsidRPr="00B05427">
        <w:t>Report</w:t>
      </w:r>
    </w:p>
    <w:p w14:paraId="17C4315A" w14:textId="096667ED" w:rsidR="00912526" w:rsidRPr="00B05427" w:rsidRDefault="00912526">
      <w:pPr>
        <w:rPr>
          <w:u w:val="single"/>
        </w:rPr>
      </w:pPr>
      <w:r w:rsidRPr="00B05427">
        <w:rPr>
          <w:u w:val="single"/>
        </w:rPr>
        <w:t>Part D: Vice President Academic</w:t>
      </w:r>
      <w:r w:rsidR="00366E98" w:rsidRPr="00B05427">
        <w:rPr>
          <w:u w:val="single"/>
        </w:rPr>
        <w:t xml:space="preserve"> Report</w:t>
      </w:r>
      <w:r w:rsidRPr="00B05427">
        <w:rPr>
          <w:u w:val="single"/>
        </w:rPr>
        <w:t xml:space="preserve">, and </w:t>
      </w:r>
      <w:r w:rsidR="00366E98" w:rsidRPr="00B05427">
        <w:rPr>
          <w:u w:val="single"/>
        </w:rPr>
        <w:t xml:space="preserve">Report </w:t>
      </w:r>
      <w:r w:rsidRPr="00B05427">
        <w:rPr>
          <w:u w:val="single"/>
        </w:rPr>
        <w:t>of the Academic Sub Committee</w:t>
      </w:r>
    </w:p>
    <w:p w14:paraId="06925E7E" w14:textId="4A4F3B6B" w:rsidR="00366E98" w:rsidRPr="00B05427" w:rsidRDefault="00366E98">
      <w:r w:rsidRPr="00B05427">
        <w:t>Recommendation: Accept the Vice President Academic</w:t>
      </w:r>
      <w:r w:rsidR="0079277F" w:rsidRPr="00B05427">
        <w:t xml:space="preserve"> Report</w:t>
      </w:r>
    </w:p>
    <w:p w14:paraId="548F0423" w14:textId="09AD2B0F" w:rsidR="00912526" w:rsidRPr="00B05427" w:rsidRDefault="00912526">
      <w:pPr>
        <w:rPr>
          <w:b/>
          <w:bCs/>
        </w:rPr>
      </w:pPr>
      <w:r w:rsidRPr="00B05427">
        <w:rPr>
          <w:b/>
          <w:bCs/>
        </w:rPr>
        <w:t>B</w:t>
      </w:r>
      <w:r w:rsidR="00267F77" w:rsidRPr="00B05427">
        <w:rPr>
          <w:b/>
          <w:bCs/>
        </w:rPr>
        <w:t>reak</w:t>
      </w:r>
    </w:p>
    <w:p w14:paraId="3329472B" w14:textId="7628173D" w:rsidR="00912526" w:rsidRPr="00B05427" w:rsidRDefault="00912526">
      <w:pPr>
        <w:rPr>
          <w:u w:val="single"/>
        </w:rPr>
      </w:pPr>
      <w:r w:rsidRPr="00B05427">
        <w:rPr>
          <w:u w:val="single"/>
        </w:rPr>
        <w:t>Part E: General Manager Update</w:t>
      </w:r>
    </w:p>
    <w:p w14:paraId="7B106B0E" w14:textId="46F1C26C" w:rsidR="00FC2532" w:rsidRPr="00B05427" w:rsidRDefault="00E32755">
      <w:r w:rsidRPr="00B05427">
        <w:t>Recommendation: Accept the General Manager’s Report</w:t>
      </w:r>
    </w:p>
    <w:p w14:paraId="4F7A8DFF" w14:textId="066BF6FA" w:rsidR="00912526" w:rsidRDefault="00912526">
      <w:pPr>
        <w:rPr>
          <w:u w:val="single"/>
        </w:rPr>
      </w:pPr>
      <w:r w:rsidRPr="00B05427">
        <w:rPr>
          <w:u w:val="single"/>
        </w:rPr>
        <w:t>General Business:</w:t>
      </w:r>
    </w:p>
    <w:p w14:paraId="76EE8EE3" w14:textId="7284C936" w:rsidR="00056B2A" w:rsidRPr="00056B2A" w:rsidRDefault="00056B2A">
      <w:r>
        <w:t xml:space="preserve">Part F: Clubs to be affiliated </w:t>
      </w:r>
    </w:p>
    <w:p w14:paraId="7E78F357" w14:textId="011C5AA1" w:rsidR="004E4819" w:rsidRDefault="004E4819" w:rsidP="008061F6">
      <w:pPr>
        <w:rPr>
          <w:rFonts w:ascii="Calibri" w:eastAsia="Times New Roman" w:hAnsi="Calibri" w:cs="Times New Roman"/>
          <w:color w:val="000000"/>
          <w:u w:val="single"/>
        </w:rPr>
      </w:pPr>
    </w:p>
    <w:p w14:paraId="37CD7614" w14:textId="6037C1D2" w:rsidR="004E4819" w:rsidRDefault="004E4819" w:rsidP="008061F6">
      <w:pPr>
        <w:rPr>
          <w:rFonts w:ascii="Calibri" w:eastAsia="Times New Roman" w:hAnsi="Calibri" w:cs="Times New Roman"/>
          <w:color w:val="000000"/>
          <w:u w:val="single"/>
        </w:rPr>
      </w:pPr>
    </w:p>
    <w:p w14:paraId="56137173" w14:textId="42F432A7" w:rsidR="004E4819" w:rsidRDefault="004E4819" w:rsidP="008061F6">
      <w:pPr>
        <w:rPr>
          <w:rFonts w:ascii="Calibri" w:eastAsia="Times New Roman" w:hAnsi="Calibri" w:cs="Times New Roman"/>
          <w:color w:val="000000"/>
          <w:u w:val="single"/>
        </w:rPr>
      </w:pPr>
    </w:p>
    <w:p w14:paraId="2D47FD65" w14:textId="3DD0E588" w:rsidR="004E4819" w:rsidRDefault="004E4819" w:rsidP="008061F6">
      <w:pPr>
        <w:rPr>
          <w:rFonts w:ascii="Calibri" w:eastAsia="Times New Roman" w:hAnsi="Calibri" w:cs="Times New Roman"/>
          <w:color w:val="000000"/>
          <w:u w:val="single"/>
        </w:rPr>
      </w:pPr>
    </w:p>
    <w:p w14:paraId="12026415" w14:textId="00C62CA9" w:rsidR="004E4819" w:rsidRDefault="004E4819" w:rsidP="008061F6">
      <w:pPr>
        <w:rPr>
          <w:rFonts w:ascii="Calibri" w:eastAsia="Times New Roman" w:hAnsi="Calibri" w:cs="Times New Roman"/>
          <w:color w:val="000000"/>
          <w:u w:val="single"/>
        </w:rPr>
      </w:pPr>
    </w:p>
    <w:p w14:paraId="4DABF742" w14:textId="59396ABB" w:rsidR="004E4819" w:rsidRDefault="004E4819" w:rsidP="008061F6">
      <w:pPr>
        <w:rPr>
          <w:rFonts w:ascii="Calibri" w:eastAsia="Times New Roman" w:hAnsi="Calibri" w:cs="Times New Roman"/>
          <w:color w:val="000000"/>
          <w:u w:val="single"/>
        </w:rPr>
      </w:pPr>
    </w:p>
    <w:p w14:paraId="0AC05F61" w14:textId="1117BEBE" w:rsidR="004E4819" w:rsidRDefault="004E4819" w:rsidP="008061F6">
      <w:pPr>
        <w:rPr>
          <w:rFonts w:ascii="Calibri" w:eastAsia="Times New Roman" w:hAnsi="Calibri" w:cs="Times New Roman"/>
          <w:color w:val="000000"/>
          <w:u w:val="single"/>
        </w:rPr>
      </w:pPr>
    </w:p>
    <w:p w14:paraId="56FD42D5" w14:textId="4CF9CDFA" w:rsidR="004E4819" w:rsidRDefault="004E4819" w:rsidP="008061F6">
      <w:pPr>
        <w:rPr>
          <w:rFonts w:ascii="Calibri" w:eastAsia="Times New Roman" w:hAnsi="Calibri" w:cs="Times New Roman"/>
          <w:color w:val="000000"/>
          <w:u w:val="single"/>
        </w:rPr>
      </w:pPr>
    </w:p>
    <w:p w14:paraId="265FDF8A" w14:textId="470F844E" w:rsidR="004E4819" w:rsidRDefault="004E4819" w:rsidP="008061F6">
      <w:pPr>
        <w:rPr>
          <w:rFonts w:ascii="Calibri" w:eastAsia="Times New Roman" w:hAnsi="Calibri" w:cs="Times New Roman"/>
          <w:color w:val="000000"/>
          <w:u w:val="single"/>
        </w:rPr>
      </w:pPr>
    </w:p>
    <w:p w14:paraId="39536FA4" w14:textId="50EEAF1C" w:rsidR="004E4819" w:rsidRDefault="004E4819" w:rsidP="008061F6">
      <w:pPr>
        <w:rPr>
          <w:rFonts w:ascii="Calibri" w:eastAsia="Times New Roman" w:hAnsi="Calibri" w:cs="Times New Roman"/>
          <w:color w:val="000000"/>
          <w:u w:val="single"/>
        </w:rPr>
      </w:pPr>
    </w:p>
    <w:p w14:paraId="6FC0986A" w14:textId="4AA41324" w:rsidR="004E4819" w:rsidRDefault="004E4819" w:rsidP="008061F6">
      <w:pPr>
        <w:rPr>
          <w:rFonts w:ascii="Calibri" w:eastAsia="Times New Roman" w:hAnsi="Calibri" w:cs="Times New Roman"/>
          <w:color w:val="000000"/>
          <w:u w:val="single"/>
        </w:rPr>
      </w:pPr>
    </w:p>
    <w:p w14:paraId="137F3701" w14:textId="126DDC8F" w:rsidR="004E4819" w:rsidRDefault="004E4819" w:rsidP="008061F6">
      <w:pPr>
        <w:rPr>
          <w:rFonts w:ascii="Calibri" w:eastAsia="Times New Roman" w:hAnsi="Calibri" w:cs="Times New Roman"/>
          <w:color w:val="000000"/>
          <w:u w:val="single"/>
        </w:rPr>
      </w:pPr>
    </w:p>
    <w:p w14:paraId="1BB32076" w14:textId="41F0FF6C" w:rsidR="004E4819" w:rsidRDefault="004E4819" w:rsidP="008061F6">
      <w:pPr>
        <w:rPr>
          <w:rFonts w:ascii="Calibri" w:eastAsia="Times New Roman" w:hAnsi="Calibri" w:cs="Times New Roman"/>
          <w:color w:val="000000"/>
          <w:u w:val="single"/>
        </w:rPr>
      </w:pPr>
    </w:p>
    <w:p w14:paraId="5583A0AF" w14:textId="77777777" w:rsidR="004E4819" w:rsidRDefault="004E4819" w:rsidP="008061F6">
      <w:pPr>
        <w:rPr>
          <w:rFonts w:ascii="Calibri" w:eastAsia="Times New Roman" w:hAnsi="Calibri" w:cs="Times New Roman"/>
          <w:color w:val="000000"/>
          <w:u w:val="single"/>
        </w:rPr>
      </w:pPr>
    </w:p>
    <w:p w14:paraId="5378EDDE" w14:textId="2D2BA580" w:rsidR="00145783" w:rsidRDefault="00984317" w:rsidP="008061F6">
      <w:pPr>
        <w:rPr>
          <w:rFonts w:cstheme="minorHAnsi"/>
          <w:bCs/>
          <w:iCs/>
          <w:color w:val="000000" w:themeColor="text1"/>
          <w:sz w:val="24"/>
          <w:szCs w:val="24"/>
          <w:u w:val="single"/>
        </w:rPr>
      </w:pPr>
      <w:r>
        <w:rPr>
          <w:rFonts w:cstheme="minorHAnsi"/>
          <w:bCs/>
          <w:iCs/>
          <w:color w:val="000000" w:themeColor="text1"/>
          <w:sz w:val="24"/>
          <w:szCs w:val="24"/>
          <w:u w:val="single"/>
        </w:rPr>
        <w:t>Appendix 1</w:t>
      </w:r>
      <w:r w:rsidR="008061F6" w:rsidRPr="008061F6">
        <w:rPr>
          <w:rFonts w:cstheme="minorHAnsi"/>
          <w:bCs/>
          <w:iCs/>
          <w:color w:val="000000" w:themeColor="text1"/>
          <w:sz w:val="24"/>
          <w:szCs w:val="24"/>
          <w:u w:val="single"/>
        </w:rPr>
        <w:t xml:space="preserve">: </w:t>
      </w:r>
      <w:r w:rsidR="00145783">
        <w:rPr>
          <w:rFonts w:cstheme="minorHAnsi"/>
          <w:bCs/>
          <w:iCs/>
          <w:color w:val="000000" w:themeColor="text1"/>
          <w:sz w:val="24"/>
          <w:szCs w:val="24"/>
          <w:u w:val="single"/>
        </w:rPr>
        <w:t>AUTSA Karakia</w:t>
      </w:r>
    </w:p>
    <w:p w14:paraId="1AA1730A" w14:textId="77777777" w:rsidR="00145783" w:rsidRPr="00A4113E" w:rsidRDefault="00145783" w:rsidP="00145783">
      <w:pPr>
        <w:rPr>
          <w:rFonts w:cstheme="minorHAnsi"/>
          <w:sz w:val="24"/>
          <w:szCs w:val="24"/>
        </w:rPr>
      </w:pPr>
      <w:r w:rsidRPr="00A4113E">
        <w:rPr>
          <w:rFonts w:eastAsia="Arial" w:cstheme="minorHAnsi"/>
          <w:color w:val="002060"/>
          <w:sz w:val="24"/>
          <w:szCs w:val="24"/>
        </w:rPr>
        <w:t>We seek wisdom, understanding,</w:t>
      </w:r>
    </w:p>
    <w:p w14:paraId="3EC7092B" w14:textId="77777777" w:rsidR="00145783" w:rsidRPr="00A4113E" w:rsidRDefault="00145783" w:rsidP="00145783">
      <w:pPr>
        <w:rPr>
          <w:rFonts w:eastAsia="Arial" w:cstheme="minorHAnsi"/>
          <w:sz w:val="24"/>
          <w:szCs w:val="24"/>
        </w:rPr>
      </w:pPr>
      <w:proofErr w:type="spellStart"/>
      <w:r w:rsidRPr="00A4113E">
        <w:rPr>
          <w:rFonts w:eastAsia="Arial" w:cstheme="minorHAnsi"/>
          <w:sz w:val="24"/>
          <w:szCs w:val="24"/>
        </w:rPr>
        <w:t>Whāia</w:t>
      </w:r>
      <w:proofErr w:type="spellEnd"/>
      <w:r w:rsidRPr="00A4113E">
        <w:rPr>
          <w:rFonts w:eastAsia="Arial" w:cstheme="minorHAnsi"/>
          <w:sz w:val="24"/>
          <w:szCs w:val="24"/>
        </w:rPr>
        <w:t xml:space="preserve"> </w:t>
      </w:r>
      <w:proofErr w:type="spellStart"/>
      <w:r w:rsidRPr="00A4113E">
        <w:rPr>
          <w:rFonts w:eastAsia="Arial" w:cstheme="minorHAnsi"/>
          <w:sz w:val="24"/>
          <w:szCs w:val="24"/>
        </w:rPr>
        <w:t>rawatia</w:t>
      </w:r>
      <w:proofErr w:type="spellEnd"/>
      <w:r w:rsidRPr="00A4113E">
        <w:rPr>
          <w:rFonts w:eastAsia="Arial" w:cstheme="minorHAnsi"/>
          <w:sz w:val="24"/>
          <w:szCs w:val="24"/>
        </w:rPr>
        <w:t xml:space="preserve"> </w:t>
      </w:r>
      <w:proofErr w:type="spellStart"/>
      <w:r w:rsidRPr="00A4113E">
        <w:rPr>
          <w:rFonts w:eastAsia="Arial" w:cstheme="minorHAnsi"/>
          <w:sz w:val="24"/>
          <w:szCs w:val="24"/>
        </w:rPr>
        <w:t>te</w:t>
      </w:r>
      <w:proofErr w:type="spellEnd"/>
      <w:r w:rsidRPr="00A4113E">
        <w:rPr>
          <w:rFonts w:eastAsia="Arial" w:cstheme="minorHAnsi"/>
          <w:sz w:val="24"/>
          <w:szCs w:val="24"/>
        </w:rPr>
        <w:t xml:space="preserve"> </w:t>
      </w:r>
      <w:proofErr w:type="spellStart"/>
      <w:r w:rsidRPr="00A4113E">
        <w:rPr>
          <w:rFonts w:eastAsia="Arial" w:cstheme="minorHAnsi"/>
          <w:sz w:val="24"/>
          <w:szCs w:val="24"/>
        </w:rPr>
        <w:t>mōhiotanga</w:t>
      </w:r>
      <w:proofErr w:type="spellEnd"/>
    </w:p>
    <w:p w14:paraId="74B79BD9" w14:textId="77777777" w:rsidR="00145783" w:rsidRPr="00A4113E" w:rsidRDefault="00145783" w:rsidP="00145783">
      <w:pPr>
        <w:rPr>
          <w:rFonts w:eastAsia="Arial" w:cstheme="minorHAnsi"/>
          <w:color w:val="002060"/>
          <w:sz w:val="24"/>
          <w:szCs w:val="24"/>
        </w:rPr>
      </w:pPr>
      <w:r w:rsidRPr="00A4113E">
        <w:rPr>
          <w:rFonts w:eastAsia="Arial" w:cstheme="minorHAnsi"/>
          <w:color w:val="002060"/>
          <w:sz w:val="24"/>
          <w:szCs w:val="24"/>
        </w:rPr>
        <w:t>insights into the views and circumstances of others,</w:t>
      </w:r>
    </w:p>
    <w:p w14:paraId="42E2BCE2" w14:textId="77777777" w:rsidR="00145783" w:rsidRPr="00A4113E" w:rsidRDefault="00145783" w:rsidP="00145783">
      <w:pPr>
        <w:rPr>
          <w:rFonts w:eastAsia="Arial" w:cstheme="minorHAnsi"/>
          <w:sz w:val="24"/>
          <w:szCs w:val="24"/>
        </w:rPr>
      </w:pPr>
      <w:r w:rsidRPr="00A4113E">
        <w:rPr>
          <w:rFonts w:eastAsia="Arial" w:cstheme="minorHAnsi"/>
          <w:sz w:val="24"/>
          <w:szCs w:val="24"/>
        </w:rPr>
        <w:t xml:space="preserve">me </w:t>
      </w:r>
      <w:proofErr w:type="spellStart"/>
      <w:r w:rsidRPr="00A4113E">
        <w:rPr>
          <w:rFonts w:eastAsia="Arial" w:cstheme="minorHAnsi"/>
          <w:sz w:val="24"/>
          <w:szCs w:val="24"/>
        </w:rPr>
        <w:t>te</w:t>
      </w:r>
      <w:proofErr w:type="spellEnd"/>
      <w:r w:rsidRPr="00A4113E">
        <w:rPr>
          <w:rFonts w:eastAsia="Arial" w:cstheme="minorHAnsi"/>
          <w:sz w:val="24"/>
          <w:szCs w:val="24"/>
        </w:rPr>
        <w:t xml:space="preserve"> </w:t>
      </w:r>
      <w:proofErr w:type="spellStart"/>
      <w:r w:rsidRPr="00A4113E">
        <w:rPr>
          <w:rFonts w:eastAsia="Arial" w:cstheme="minorHAnsi"/>
          <w:sz w:val="24"/>
          <w:szCs w:val="24"/>
        </w:rPr>
        <w:t>mārama</w:t>
      </w:r>
      <w:proofErr w:type="spellEnd"/>
      <w:r w:rsidRPr="00A4113E">
        <w:rPr>
          <w:rFonts w:eastAsia="Arial" w:cstheme="minorHAnsi"/>
          <w:sz w:val="24"/>
          <w:szCs w:val="24"/>
        </w:rPr>
        <w:t xml:space="preserve"> </w:t>
      </w:r>
      <w:proofErr w:type="spellStart"/>
      <w:r w:rsidRPr="00A4113E">
        <w:rPr>
          <w:rFonts w:eastAsia="Arial" w:cstheme="minorHAnsi"/>
          <w:sz w:val="24"/>
          <w:szCs w:val="24"/>
        </w:rPr>
        <w:t>ki</w:t>
      </w:r>
      <w:proofErr w:type="spellEnd"/>
      <w:r w:rsidRPr="00A4113E">
        <w:rPr>
          <w:rFonts w:eastAsia="Arial" w:cstheme="minorHAnsi"/>
          <w:sz w:val="24"/>
          <w:szCs w:val="24"/>
        </w:rPr>
        <w:t xml:space="preserve"> </w:t>
      </w:r>
      <w:proofErr w:type="spellStart"/>
      <w:r w:rsidRPr="00A4113E">
        <w:rPr>
          <w:rFonts w:eastAsia="Arial" w:cstheme="minorHAnsi"/>
          <w:sz w:val="24"/>
          <w:szCs w:val="24"/>
        </w:rPr>
        <w:t>ngā</w:t>
      </w:r>
      <w:proofErr w:type="spellEnd"/>
      <w:r w:rsidRPr="00A4113E">
        <w:rPr>
          <w:rFonts w:eastAsia="Arial" w:cstheme="minorHAnsi"/>
          <w:sz w:val="24"/>
          <w:szCs w:val="24"/>
        </w:rPr>
        <w:t xml:space="preserve"> </w:t>
      </w:r>
      <w:proofErr w:type="spellStart"/>
      <w:r w:rsidRPr="00A4113E">
        <w:rPr>
          <w:rFonts w:eastAsia="Arial" w:cstheme="minorHAnsi"/>
          <w:sz w:val="24"/>
          <w:szCs w:val="24"/>
        </w:rPr>
        <w:t>kōrero</w:t>
      </w:r>
      <w:proofErr w:type="spellEnd"/>
      <w:r w:rsidRPr="00A4113E">
        <w:rPr>
          <w:rFonts w:eastAsia="Arial" w:cstheme="minorHAnsi"/>
          <w:sz w:val="24"/>
          <w:szCs w:val="24"/>
        </w:rPr>
        <w:t xml:space="preserve"> a </w:t>
      </w:r>
      <w:proofErr w:type="spellStart"/>
      <w:r w:rsidRPr="00A4113E">
        <w:rPr>
          <w:rFonts w:eastAsia="Arial" w:cstheme="minorHAnsi"/>
          <w:sz w:val="24"/>
          <w:szCs w:val="24"/>
        </w:rPr>
        <w:t>tēnā</w:t>
      </w:r>
      <w:proofErr w:type="spellEnd"/>
      <w:r w:rsidRPr="00A4113E">
        <w:rPr>
          <w:rFonts w:eastAsia="Arial" w:cstheme="minorHAnsi"/>
          <w:sz w:val="24"/>
          <w:szCs w:val="24"/>
        </w:rPr>
        <w:t xml:space="preserve">, a </w:t>
      </w:r>
      <w:proofErr w:type="spellStart"/>
      <w:r w:rsidRPr="00A4113E">
        <w:rPr>
          <w:rFonts w:eastAsia="Arial" w:cstheme="minorHAnsi"/>
          <w:sz w:val="24"/>
          <w:szCs w:val="24"/>
        </w:rPr>
        <w:t>tēnā</w:t>
      </w:r>
      <w:proofErr w:type="spellEnd"/>
      <w:r w:rsidRPr="00A4113E">
        <w:rPr>
          <w:rFonts w:eastAsia="Arial" w:cstheme="minorHAnsi"/>
          <w:sz w:val="24"/>
          <w:szCs w:val="24"/>
        </w:rPr>
        <w:t>.</w:t>
      </w:r>
    </w:p>
    <w:p w14:paraId="0F74F70E" w14:textId="77777777" w:rsidR="00145783" w:rsidRPr="00A4113E" w:rsidRDefault="00145783" w:rsidP="00145783">
      <w:pPr>
        <w:rPr>
          <w:rFonts w:eastAsia="Arial" w:cstheme="minorHAnsi"/>
          <w:color w:val="002060"/>
          <w:sz w:val="24"/>
          <w:szCs w:val="24"/>
        </w:rPr>
      </w:pPr>
      <w:r w:rsidRPr="00A4113E">
        <w:rPr>
          <w:rFonts w:eastAsia="Arial" w:cstheme="minorHAnsi"/>
          <w:color w:val="002060"/>
          <w:sz w:val="24"/>
          <w:szCs w:val="24"/>
        </w:rPr>
        <w:t>strength to seek what we believe in,</w:t>
      </w:r>
    </w:p>
    <w:p w14:paraId="15369C78" w14:textId="77777777" w:rsidR="00145783" w:rsidRPr="00A4113E" w:rsidRDefault="00145783" w:rsidP="00145783">
      <w:pPr>
        <w:rPr>
          <w:rFonts w:eastAsia="Arial" w:cstheme="minorHAnsi"/>
          <w:sz w:val="24"/>
          <w:szCs w:val="24"/>
        </w:rPr>
      </w:pPr>
      <w:r w:rsidRPr="00A4113E">
        <w:rPr>
          <w:rFonts w:eastAsia="Arial" w:cstheme="minorHAnsi"/>
          <w:sz w:val="24"/>
          <w:szCs w:val="24"/>
        </w:rPr>
        <w:t xml:space="preserve">Kia kaha, kia </w:t>
      </w:r>
      <w:proofErr w:type="spellStart"/>
      <w:r w:rsidRPr="00A4113E">
        <w:rPr>
          <w:rFonts w:eastAsia="Arial" w:cstheme="minorHAnsi"/>
          <w:sz w:val="24"/>
          <w:szCs w:val="24"/>
        </w:rPr>
        <w:t>māia</w:t>
      </w:r>
      <w:proofErr w:type="spellEnd"/>
      <w:r w:rsidRPr="00A4113E">
        <w:rPr>
          <w:rFonts w:eastAsia="Arial" w:cstheme="minorHAnsi"/>
          <w:sz w:val="24"/>
          <w:szCs w:val="24"/>
        </w:rPr>
        <w:t xml:space="preserve"> e </w:t>
      </w:r>
      <w:proofErr w:type="spellStart"/>
      <w:r w:rsidRPr="00A4113E">
        <w:rPr>
          <w:rFonts w:eastAsia="Arial" w:cstheme="minorHAnsi"/>
          <w:sz w:val="24"/>
          <w:szCs w:val="24"/>
        </w:rPr>
        <w:t>tutuki</w:t>
      </w:r>
      <w:proofErr w:type="spellEnd"/>
      <w:r w:rsidRPr="00A4113E">
        <w:rPr>
          <w:rFonts w:eastAsia="Arial" w:cstheme="minorHAnsi"/>
          <w:sz w:val="24"/>
          <w:szCs w:val="24"/>
        </w:rPr>
        <w:t xml:space="preserve"> ai </w:t>
      </w:r>
      <w:proofErr w:type="spellStart"/>
      <w:r w:rsidRPr="00A4113E">
        <w:rPr>
          <w:rFonts w:eastAsia="Arial" w:cstheme="minorHAnsi"/>
          <w:sz w:val="24"/>
          <w:szCs w:val="24"/>
        </w:rPr>
        <w:t>ngā</w:t>
      </w:r>
      <w:proofErr w:type="spellEnd"/>
      <w:r w:rsidRPr="00A4113E">
        <w:rPr>
          <w:rFonts w:eastAsia="Arial" w:cstheme="minorHAnsi"/>
          <w:sz w:val="24"/>
          <w:szCs w:val="24"/>
        </w:rPr>
        <w:t xml:space="preserve"> </w:t>
      </w:r>
      <w:proofErr w:type="spellStart"/>
      <w:r w:rsidRPr="00A4113E">
        <w:rPr>
          <w:rFonts w:eastAsia="Arial" w:cstheme="minorHAnsi"/>
          <w:sz w:val="24"/>
          <w:szCs w:val="24"/>
        </w:rPr>
        <w:t>wawata</w:t>
      </w:r>
      <w:proofErr w:type="spellEnd"/>
      <w:r w:rsidRPr="00A4113E">
        <w:rPr>
          <w:rFonts w:eastAsia="Arial" w:cstheme="minorHAnsi"/>
          <w:sz w:val="24"/>
          <w:szCs w:val="24"/>
        </w:rPr>
        <w:t xml:space="preserve"> me </w:t>
      </w:r>
      <w:proofErr w:type="spellStart"/>
      <w:r w:rsidRPr="00A4113E">
        <w:rPr>
          <w:rFonts w:eastAsia="Arial" w:cstheme="minorHAnsi"/>
          <w:sz w:val="24"/>
          <w:szCs w:val="24"/>
        </w:rPr>
        <w:t>ngā</w:t>
      </w:r>
      <w:proofErr w:type="spellEnd"/>
      <w:r w:rsidRPr="00A4113E">
        <w:rPr>
          <w:rFonts w:eastAsia="Arial" w:cstheme="minorHAnsi"/>
          <w:sz w:val="24"/>
          <w:szCs w:val="24"/>
        </w:rPr>
        <w:t xml:space="preserve"> </w:t>
      </w:r>
      <w:proofErr w:type="spellStart"/>
      <w:r w:rsidRPr="00A4113E">
        <w:rPr>
          <w:rFonts w:eastAsia="Arial" w:cstheme="minorHAnsi"/>
          <w:sz w:val="24"/>
          <w:szCs w:val="24"/>
        </w:rPr>
        <w:t>tūmanakotanga</w:t>
      </w:r>
      <w:proofErr w:type="spellEnd"/>
      <w:r w:rsidRPr="00A4113E">
        <w:rPr>
          <w:rFonts w:eastAsia="Arial" w:cstheme="minorHAnsi"/>
          <w:sz w:val="24"/>
          <w:szCs w:val="24"/>
        </w:rPr>
        <w:t xml:space="preserve"> </w:t>
      </w:r>
    </w:p>
    <w:p w14:paraId="6B1D6CE6" w14:textId="77777777" w:rsidR="00145783" w:rsidRPr="00A4113E" w:rsidRDefault="00145783" w:rsidP="00145783">
      <w:pPr>
        <w:rPr>
          <w:rFonts w:eastAsia="Arial" w:cstheme="minorHAnsi"/>
          <w:color w:val="002060"/>
          <w:sz w:val="24"/>
          <w:szCs w:val="24"/>
        </w:rPr>
      </w:pPr>
      <w:r w:rsidRPr="00A4113E">
        <w:rPr>
          <w:rFonts w:eastAsia="Arial" w:cstheme="minorHAnsi"/>
          <w:color w:val="002060"/>
          <w:sz w:val="24"/>
          <w:szCs w:val="24"/>
        </w:rPr>
        <w:t>humility to accept the combined decisions of others,</w:t>
      </w:r>
    </w:p>
    <w:p w14:paraId="62E7B46E" w14:textId="77777777" w:rsidR="00145783" w:rsidRPr="00A4113E" w:rsidRDefault="00145783" w:rsidP="00145783">
      <w:pPr>
        <w:rPr>
          <w:rFonts w:eastAsia="Arial" w:cstheme="minorHAnsi"/>
          <w:color w:val="002060"/>
          <w:sz w:val="24"/>
          <w:szCs w:val="24"/>
        </w:rPr>
      </w:pPr>
      <w:r w:rsidRPr="00A4113E">
        <w:rPr>
          <w:rFonts w:eastAsia="Arial" w:cstheme="minorHAnsi"/>
          <w:sz w:val="24"/>
          <w:szCs w:val="24"/>
        </w:rPr>
        <w:t xml:space="preserve">Kia </w:t>
      </w:r>
      <w:proofErr w:type="spellStart"/>
      <w:r w:rsidRPr="00A4113E">
        <w:rPr>
          <w:rFonts w:eastAsia="Arial" w:cstheme="minorHAnsi"/>
          <w:sz w:val="24"/>
          <w:szCs w:val="24"/>
        </w:rPr>
        <w:t>ngākau</w:t>
      </w:r>
      <w:proofErr w:type="spellEnd"/>
      <w:r w:rsidRPr="00A4113E">
        <w:rPr>
          <w:rFonts w:eastAsia="Arial" w:cstheme="minorHAnsi"/>
          <w:sz w:val="24"/>
          <w:szCs w:val="24"/>
        </w:rPr>
        <w:t xml:space="preserve"> </w:t>
      </w:r>
      <w:proofErr w:type="spellStart"/>
      <w:r w:rsidRPr="00A4113E">
        <w:rPr>
          <w:rFonts w:eastAsia="Arial" w:cstheme="minorHAnsi"/>
          <w:sz w:val="24"/>
          <w:szCs w:val="24"/>
        </w:rPr>
        <w:t>māhaki</w:t>
      </w:r>
      <w:proofErr w:type="spellEnd"/>
      <w:r w:rsidRPr="00A4113E">
        <w:rPr>
          <w:rFonts w:eastAsia="Arial" w:cstheme="minorHAnsi"/>
          <w:sz w:val="24"/>
          <w:szCs w:val="24"/>
        </w:rPr>
        <w:t xml:space="preserve">, kia </w:t>
      </w:r>
      <w:proofErr w:type="spellStart"/>
      <w:r w:rsidRPr="00A4113E">
        <w:rPr>
          <w:rFonts w:eastAsia="Arial" w:cstheme="minorHAnsi"/>
          <w:sz w:val="24"/>
          <w:szCs w:val="24"/>
        </w:rPr>
        <w:t>aronui</w:t>
      </w:r>
      <w:proofErr w:type="spellEnd"/>
      <w:r w:rsidRPr="00A4113E">
        <w:rPr>
          <w:rFonts w:eastAsia="Arial" w:cstheme="minorHAnsi"/>
          <w:sz w:val="24"/>
          <w:szCs w:val="24"/>
        </w:rPr>
        <w:t xml:space="preserve"> </w:t>
      </w:r>
      <w:proofErr w:type="spellStart"/>
      <w:r w:rsidRPr="00A4113E">
        <w:rPr>
          <w:rFonts w:eastAsia="Arial" w:cstheme="minorHAnsi"/>
          <w:sz w:val="24"/>
          <w:szCs w:val="24"/>
        </w:rPr>
        <w:t>ki</w:t>
      </w:r>
      <w:proofErr w:type="spellEnd"/>
      <w:r w:rsidRPr="00A4113E">
        <w:rPr>
          <w:rFonts w:eastAsia="Arial" w:cstheme="minorHAnsi"/>
          <w:sz w:val="24"/>
          <w:szCs w:val="24"/>
        </w:rPr>
        <w:t xml:space="preserve"> </w:t>
      </w:r>
      <w:proofErr w:type="spellStart"/>
      <w:r w:rsidRPr="00A4113E">
        <w:rPr>
          <w:rFonts w:eastAsia="Arial" w:cstheme="minorHAnsi"/>
          <w:sz w:val="24"/>
          <w:szCs w:val="24"/>
        </w:rPr>
        <w:t>ngā</w:t>
      </w:r>
      <w:proofErr w:type="spellEnd"/>
      <w:r w:rsidRPr="00A4113E">
        <w:rPr>
          <w:rFonts w:eastAsia="Arial" w:cstheme="minorHAnsi"/>
          <w:sz w:val="24"/>
          <w:szCs w:val="24"/>
        </w:rPr>
        <w:t xml:space="preserve"> </w:t>
      </w:r>
      <w:proofErr w:type="spellStart"/>
      <w:r w:rsidRPr="00A4113E">
        <w:rPr>
          <w:rFonts w:eastAsia="Arial" w:cstheme="minorHAnsi"/>
          <w:sz w:val="24"/>
          <w:szCs w:val="24"/>
        </w:rPr>
        <w:t>whakatau</w:t>
      </w:r>
      <w:proofErr w:type="spellEnd"/>
      <w:r w:rsidRPr="00A4113E">
        <w:rPr>
          <w:rFonts w:eastAsia="Arial" w:cstheme="minorHAnsi"/>
          <w:sz w:val="24"/>
          <w:szCs w:val="24"/>
        </w:rPr>
        <w:t xml:space="preserve"> a </w:t>
      </w:r>
      <w:proofErr w:type="spellStart"/>
      <w:r w:rsidRPr="00A4113E">
        <w:rPr>
          <w:rFonts w:eastAsia="Arial" w:cstheme="minorHAnsi"/>
          <w:sz w:val="24"/>
          <w:szCs w:val="24"/>
        </w:rPr>
        <w:t>ētahi</w:t>
      </w:r>
      <w:proofErr w:type="spellEnd"/>
      <w:r w:rsidRPr="00A4113E">
        <w:rPr>
          <w:rFonts w:eastAsia="Arial" w:cstheme="minorHAnsi"/>
          <w:sz w:val="24"/>
          <w:szCs w:val="24"/>
        </w:rPr>
        <w:t xml:space="preserve"> </w:t>
      </w:r>
      <w:proofErr w:type="spellStart"/>
      <w:r w:rsidRPr="00A4113E">
        <w:rPr>
          <w:rFonts w:eastAsia="Arial" w:cstheme="minorHAnsi"/>
          <w:sz w:val="24"/>
          <w:szCs w:val="24"/>
        </w:rPr>
        <w:t>atu</w:t>
      </w:r>
      <w:proofErr w:type="spellEnd"/>
      <w:r w:rsidRPr="00A4113E">
        <w:rPr>
          <w:rFonts w:eastAsia="Arial" w:cstheme="minorHAnsi"/>
          <w:sz w:val="24"/>
          <w:szCs w:val="24"/>
        </w:rPr>
        <w:t xml:space="preserve">, </w:t>
      </w:r>
    </w:p>
    <w:p w14:paraId="6E01C9FB" w14:textId="77777777" w:rsidR="00145783" w:rsidRPr="00A4113E" w:rsidRDefault="00145783" w:rsidP="00145783">
      <w:pPr>
        <w:rPr>
          <w:rFonts w:eastAsia="Arial" w:cstheme="minorHAnsi"/>
          <w:color w:val="002060"/>
          <w:sz w:val="24"/>
          <w:szCs w:val="24"/>
        </w:rPr>
      </w:pPr>
      <w:r w:rsidRPr="00A4113E">
        <w:rPr>
          <w:rFonts w:eastAsia="Arial" w:cstheme="minorHAnsi"/>
          <w:color w:val="002060"/>
          <w:sz w:val="24"/>
          <w:szCs w:val="24"/>
        </w:rPr>
        <w:t xml:space="preserve">patience, good humour </w:t>
      </w:r>
      <w:proofErr w:type="gramStart"/>
      <w:r w:rsidRPr="00A4113E">
        <w:rPr>
          <w:rFonts w:eastAsia="Arial" w:cstheme="minorHAnsi"/>
          <w:color w:val="002060"/>
          <w:sz w:val="24"/>
          <w:szCs w:val="24"/>
        </w:rPr>
        <w:t>at all times</w:t>
      </w:r>
      <w:proofErr w:type="gramEnd"/>
      <w:r w:rsidRPr="00A4113E">
        <w:rPr>
          <w:rFonts w:eastAsia="Arial" w:cstheme="minorHAnsi"/>
          <w:color w:val="002060"/>
          <w:sz w:val="24"/>
          <w:szCs w:val="24"/>
        </w:rPr>
        <w:t xml:space="preserve">, tolerance and courtesy, </w:t>
      </w:r>
    </w:p>
    <w:p w14:paraId="55AEA336" w14:textId="77777777" w:rsidR="00145783" w:rsidRPr="00A4113E" w:rsidRDefault="00145783" w:rsidP="00145783">
      <w:pPr>
        <w:rPr>
          <w:rFonts w:eastAsia="Arial" w:cstheme="minorHAnsi"/>
          <w:sz w:val="24"/>
          <w:szCs w:val="24"/>
        </w:rPr>
      </w:pPr>
      <w:r w:rsidRPr="00A4113E">
        <w:rPr>
          <w:rFonts w:eastAsia="Arial" w:cstheme="minorHAnsi"/>
          <w:sz w:val="24"/>
          <w:szCs w:val="24"/>
        </w:rPr>
        <w:t xml:space="preserve">Kia </w:t>
      </w:r>
      <w:proofErr w:type="spellStart"/>
      <w:r w:rsidRPr="00A4113E">
        <w:rPr>
          <w:rFonts w:eastAsia="Arial" w:cstheme="minorHAnsi"/>
          <w:sz w:val="24"/>
          <w:szCs w:val="24"/>
        </w:rPr>
        <w:t>manawanui</w:t>
      </w:r>
      <w:proofErr w:type="spellEnd"/>
      <w:r w:rsidRPr="00A4113E">
        <w:rPr>
          <w:rFonts w:eastAsia="Arial" w:cstheme="minorHAnsi"/>
          <w:sz w:val="24"/>
          <w:szCs w:val="24"/>
        </w:rPr>
        <w:t xml:space="preserve">, kia </w:t>
      </w:r>
      <w:proofErr w:type="spellStart"/>
      <w:r w:rsidRPr="00A4113E">
        <w:rPr>
          <w:rFonts w:eastAsia="Arial" w:cstheme="minorHAnsi"/>
          <w:sz w:val="24"/>
          <w:szCs w:val="24"/>
        </w:rPr>
        <w:t>manawaroa</w:t>
      </w:r>
      <w:proofErr w:type="spellEnd"/>
      <w:r w:rsidRPr="00A4113E">
        <w:rPr>
          <w:rFonts w:eastAsia="Arial" w:cstheme="minorHAnsi"/>
          <w:sz w:val="24"/>
          <w:szCs w:val="24"/>
        </w:rPr>
        <w:t xml:space="preserve">, kia aroha </w:t>
      </w:r>
      <w:proofErr w:type="spellStart"/>
      <w:r w:rsidRPr="00A4113E">
        <w:rPr>
          <w:rFonts w:eastAsia="Arial" w:cstheme="minorHAnsi"/>
          <w:sz w:val="24"/>
          <w:szCs w:val="24"/>
        </w:rPr>
        <w:t>tētahi</w:t>
      </w:r>
      <w:proofErr w:type="spellEnd"/>
      <w:r w:rsidRPr="00A4113E">
        <w:rPr>
          <w:rFonts w:eastAsia="Arial" w:cstheme="minorHAnsi"/>
          <w:sz w:val="24"/>
          <w:szCs w:val="24"/>
        </w:rPr>
        <w:t xml:space="preserve"> </w:t>
      </w:r>
      <w:proofErr w:type="spellStart"/>
      <w:r w:rsidRPr="00A4113E">
        <w:rPr>
          <w:rFonts w:eastAsia="Arial" w:cstheme="minorHAnsi"/>
          <w:sz w:val="24"/>
          <w:szCs w:val="24"/>
        </w:rPr>
        <w:t>ki</w:t>
      </w:r>
      <w:proofErr w:type="spellEnd"/>
      <w:r w:rsidRPr="00A4113E">
        <w:rPr>
          <w:rFonts w:eastAsia="Arial" w:cstheme="minorHAnsi"/>
          <w:sz w:val="24"/>
          <w:szCs w:val="24"/>
        </w:rPr>
        <w:t xml:space="preserve"> </w:t>
      </w:r>
      <w:proofErr w:type="spellStart"/>
      <w:r w:rsidRPr="00A4113E">
        <w:rPr>
          <w:rFonts w:eastAsia="Arial" w:cstheme="minorHAnsi"/>
          <w:sz w:val="24"/>
          <w:szCs w:val="24"/>
        </w:rPr>
        <w:t>tētahi</w:t>
      </w:r>
      <w:proofErr w:type="spellEnd"/>
    </w:p>
    <w:p w14:paraId="27B8205E" w14:textId="77777777" w:rsidR="00145783" w:rsidRPr="00A4113E" w:rsidRDefault="00145783" w:rsidP="00145783">
      <w:pPr>
        <w:rPr>
          <w:rFonts w:eastAsia="Arial" w:cstheme="minorHAnsi"/>
          <w:color w:val="002060"/>
          <w:sz w:val="24"/>
          <w:szCs w:val="24"/>
        </w:rPr>
      </w:pPr>
      <w:r w:rsidRPr="00A4113E">
        <w:rPr>
          <w:rFonts w:eastAsia="Arial" w:cstheme="minorHAnsi"/>
          <w:color w:val="002060"/>
          <w:sz w:val="24"/>
          <w:szCs w:val="24"/>
        </w:rPr>
        <w:t>while working in the best interests,</w:t>
      </w:r>
    </w:p>
    <w:p w14:paraId="5DBE7024" w14:textId="77777777" w:rsidR="00145783" w:rsidRPr="00A4113E" w:rsidRDefault="00145783" w:rsidP="00145783">
      <w:pPr>
        <w:rPr>
          <w:rFonts w:eastAsia="Arial" w:cstheme="minorHAnsi"/>
          <w:sz w:val="24"/>
          <w:szCs w:val="24"/>
        </w:rPr>
      </w:pPr>
      <w:proofErr w:type="spellStart"/>
      <w:r w:rsidRPr="00A4113E">
        <w:rPr>
          <w:rFonts w:eastAsia="Arial" w:cstheme="minorHAnsi"/>
          <w:sz w:val="24"/>
          <w:szCs w:val="24"/>
        </w:rPr>
        <w:t>Mā</w:t>
      </w:r>
      <w:proofErr w:type="spellEnd"/>
      <w:r w:rsidRPr="00A4113E">
        <w:rPr>
          <w:rFonts w:eastAsia="Arial" w:cstheme="minorHAnsi"/>
          <w:sz w:val="24"/>
          <w:szCs w:val="24"/>
        </w:rPr>
        <w:t xml:space="preserve"> </w:t>
      </w:r>
      <w:proofErr w:type="spellStart"/>
      <w:r w:rsidRPr="00A4113E">
        <w:rPr>
          <w:rFonts w:eastAsia="Arial" w:cstheme="minorHAnsi"/>
          <w:sz w:val="24"/>
          <w:szCs w:val="24"/>
        </w:rPr>
        <w:t>te</w:t>
      </w:r>
      <w:proofErr w:type="spellEnd"/>
      <w:r w:rsidRPr="00A4113E">
        <w:rPr>
          <w:rFonts w:eastAsia="Arial" w:cstheme="minorHAnsi"/>
          <w:sz w:val="24"/>
          <w:szCs w:val="24"/>
        </w:rPr>
        <w:t xml:space="preserve"> mahi </w:t>
      </w:r>
      <w:proofErr w:type="spellStart"/>
      <w:r w:rsidRPr="00A4113E">
        <w:rPr>
          <w:rFonts w:eastAsia="Arial" w:cstheme="minorHAnsi"/>
          <w:sz w:val="24"/>
          <w:szCs w:val="24"/>
        </w:rPr>
        <w:t>tahi</w:t>
      </w:r>
      <w:proofErr w:type="spellEnd"/>
      <w:r w:rsidRPr="00A4113E">
        <w:rPr>
          <w:rFonts w:eastAsia="Arial" w:cstheme="minorHAnsi"/>
          <w:sz w:val="24"/>
          <w:szCs w:val="24"/>
        </w:rPr>
        <w:t xml:space="preserve"> </w:t>
      </w:r>
      <w:proofErr w:type="spellStart"/>
      <w:r w:rsidRPr="00A4113E">
        <w:rPr>
          <w:rFonts w:eastAsia="Arial" w:cstheme="minorHAnsi"/>
          <w:sz w:val="24"/>
          <w:szCs w:val="24"/>
        </w:rPr>
        <w:t>i</w:t>
      </w:r>
      <w:proofErr w:type="spellEnd"/>
      <w:r w:rsidRPr="00A4113E">
        <w:rPr>
          <w:rFonts w:eastAsia="Arial" w:cstheme="minorHAnsi"/>
          <w:sz w:val="24"/>
          <w:szCs w:val="24"/>
        </w:rPr>
        <w:t xml:space="preserve"> </w:t>
      </w:r>
      <w:proofErr w:type="spellStart"/>
      <w:r w:rsidRPr="00A4113E">
        <w:rPr>
          <w:rFonts w:eastAsia="Arial" w:cstheme="minorHAnsi"/>
          <w:sz w:val="24"/>
          <w:szCs w:val="24"/>
        </w:rPr>
        <w:t>raro</w:t>
      </w:r>
      <w:proofErr w:type="spellEnd"/>
      <w:r w:rsidRPr="00A4113E">
        <w:rPr>
          <w:rFonts w:eastAsia="Arial" w:cstheme="minorHAnsi"/>
          <w:sz w:val="24"/>
          <w:szCs w:val="24"/>
        </w:rPr>
        <w:t xml:space="preserve"> </w:t>
      </w:r>
      <w:proofErr w:type="spellStart"/>
      <w:r w:rsidRPr="00A4113E">
        <w:rPr>
          <w:rFonts w:eastAsia="Arial" w:cstheme="minorHAnsi"/>
          <w:sz w:val="24"/>
          <w:szCs w:val="24"/>
        </w:rPr>
        <w:t>i</w:t>
      </w:r>
      <w:proofErr w:type="spellEnd"/>
      <w:r w:rsidRPr="00A4113E">
        <w:rPr>
          <w:rFonts w:eastAsia="Arial" w:cstheme="minorHAnsi"/>
          <w:sz w:val="24"/>
          <w:szCs w:val="24"/>
        </w:rPr>
        <w:t xml:space="preserve"> </w:t>
      </w:r>
      <w:proofErr w:type="spellStart"/>
      <w:r w:rsidRPr="00A4113E">
        <w:rPr>
          <w:rFonts w:eastAsia="Arial" w:cstheme="minorHAnsi"/>
          <w:sz w:val="24"/>
          <w:szCs w:val="24"/>
        </w:rPr>
        <w:t>ngā</w:t>
      </w:r>
      <w:proofErr w:type="spellEnd"/>
      <w:r w:rsidRPr="00A4113E">
        <w:rPr>
          <w:rFonts w:eastAsia="Arial" w:cstheme="minorHAnsi"/>
          <w:sz w:val="24"/>
          <w:szCs w:val="24"/>
        </w:rPr>
        <w:t xml:space="preserve"> </w:t>
      </w:r>
      <w:proofErr w:type="spellStart"/>
      <w:r w:rsidRPr="00A4113E">
        <w:rPr>
          <w:rFonts w:eastAsia="Arial" w:cstheme="minorHAnsi"/>
          <w:sz w:val="24"/>
          <w:szCs w:val="24"/>
        </w:rPr>
        <w:t>kaupapa</w:t>
      </w:r>
      <w:proofErr w:type="spellEnd"/>
      <w:r w:rsidRPr="00A4113E">
        <w:rPr>
          <w:rFonts w:eastAsia="Arial" w:cstheme="minorHAnsi"/>
          <w:sz w:val="24"/>
          <w:szCs w:val="24"/>
        </w:rPr>
        <w:t xml:space="preserve"> o </w:t>
      </w:r>
      <w:proofErr w:type="spellStart"/>
      <w:r w:rsidRPr="00A4113E">
        <w:rPr>
          <w:rFonts w:eastAsia="Arial" w:cstheme="minorHAnsi"/>
          <w:sz w:val="24"/>
          <w:szCs w:val="24"/>
        </w:rPr>
        <w:t>te</w:t>
      </w:r>
      <w:proofErr w:type="spellEnd"/>
      <w:r w:rsidRPr="00A4113E">
        <w:rPr>
          <w:rFonts w:eastAsia="Arial" w:cstheme="minorHAnsi"/>
          <w:sz w:val="24"/>
          <w:szCs w:val="24"/>
        </w:rPr>
        <w:t xml:space="preserve"> tika me </w:t>
      </w:r>
      <w:proofErr w:type="spellStart"/>
      <w:r w:rsidRPr="00A4113E">
        <w:rPr>
          <w:rFonts w:eastAsia="Arial" w:cstheme="minorHAnsi"/>
          <w:sz w:val="24"/>
          <w:szCs w:val="24"/>
        </w:rPr>
        <w:t>te</w:t>
      </w:r>
      <w:proofErr w:type="spellEnd"/>
      <w:r w:rsidRPr="00A4113E">
        <w:rPr>
          <w:rFonts w:eastAsia="Arial" w:cstheme="minorHAnsi"/>
          <w:sz w:val="24"/>
          <w:szCs w:val="24"/>
        </w:rPr>
        <w:t xml:space="preserve"> </w:t>
      </w:r>
      <w:proofErr w:type="spellStart"/>
      <w:r w:rsidRPr="00A4113E">
        <w:rPr>
          <w:rFonts w:eastAsia="Arial" w:cstheme="minorHAnsi"/>
          <w:sz w:val="24"/>
          <w:szCs w:val="24"/>
        </w:rPr>
        <w:t>pono</w:t>
      </w:r>
      <w:proofErr w:type="spellEnd"/>
    </w:p>
    <w:p w14:paraId="6DE1058B" w14:textId="77777777" w:rsidR="00145783" w:rsidRPr="00A4113E" w:rsidRDefault="00145783" w:rsidP="00145783">
      <w:pPr>
        <w:rPr>
          <w:rFonts w:eastAsia="Arial" w:cstheme="minorHAnsi"/>
          <w:color w:val="002060"/>
          <w:sz w:val="24"/>
          <w:szCs w:val="24"/>
        </w:rPr>
      </w:pPr>
      <w:r w:rsidRPr="00A4113E">
        <w:rPr>
          <w:rFonts w:eastAsia="Arial" w:cstheme="minorHAnsi"/>
          <w:color w:val="002060"/>
          <w:sz w:val="24"/>
          <w:szCs w:val="24"/>
        </w:rPr>
        <w:t>of our community at the Auckland University of Technology.</w:t>
      </w:r>
    </w:p>
    <w:p w14:paraId="6C9E97FC" w14:textId="77777777" w:rsidR="00145783" w:rsidRPr="00A4113E" w:rsidRDefault="00145783" w:rsidP="00145783">
      <w:pPr>
        <w:rPr>
          <w:rFonts w:cstheme="minorHAnsi"/>
          <w:sz w:val="24"/>
          <w:szCs w:val="24"/>
        </w:rPr>
      </w:pPr>
      <w:r w:rsidRPr="00A4113E">
        <w:rPr>
          <w:rFonts w:eastAsia="Arial" w:cstheme="minorHAnsi"/>
          <w:sz w:val="24"/>
          <w:szCs w:val="24"/>
        </w:rPr>
        <w:t xml:space="preserve">e </w:t>
      </w:r>
      <w:proofErr w:type="spellStart"/>
      <w:r w:rsidRPr="00A4113E">
        <w:rPr>
          <w:rFonts w:eastAsia="Arial" w:cstheme="minorHAnsi"/>
          <w:sz w:val="24"/>
          <w:szCs w:val="24"/>
        </w:rPr>
        <w:t>ora</w:t>
      </w:r>
      <w:proofErr w:type="spellEnd"/>
      <w:r w:rsidRPr="00A4113E">
        <w:rPr>
          <w:rFonts w:eastAsia="Arial" w:cstheme="minorHAnsi"/>
          <w:sz w:val="24"/>
          <w:szCs w:val="24"/>
        </w:rPr>
        <w:t xml:space="preserve"> ai </w:t>
      </w:r>
      <w:proofErr w:type="spellStart"/>
      <w:r w:rsidRPr="00A4113E">
        <w:rPr>
          <w:rFonts w:eastAsia="Arial" w:cstheme="minorHAnsi"/>
          <w:sz w:val="24"/>
          <w:szCs w:val="24"/>
        </w:rPr>
        <w:t>tātou</w:t>
      </w:r>
      <w:proofErr w:type="spellEnd"/>
      <w:r w:rsidRPr="00A4113E">
        <w:rPr>
          <w:rFonts w:eastAsia="Arial" w:cstheme="minorHAnsi"/>
          <w:sz w:val="24"/>
          <w:szCs w:val="24"/>
        </w:rPr>
        <w:t xml:space="preserve"> </w:t>
      </w:r>
      <w:proofErr w:type="spellStart"/>
      <w:r w:rsidRPr="00A4113E">
        <w:rPr>
          <w:rFonts w:eastAsia="Arial" w:cstheme="minorHAnsi"/>
          <w:sz w:val="24"/>
          <w:szCs w:val="24"/>
        </w:rPr>
        <w:t>katoa</w:t>
      </w:r>
      <w:proofErr w:type="spellEnd"/>
      <w:r w:rsidRPr="00A4113E">
        <w:rPr>
          <w:rFonts w:eastAsia="Arial" w:cstheme="minorHAnsi"/>
          <w:sz w:val="24"/>
          <w:szCs w:val="24"/>
        </w:rPr>
        <w:t xml:space="preserve"> o Te Wānanga </w:t>
      </w:r>
      <w:proofErr w:type="spellStart"/>
      <w:r w:rsidRPr="00A4113E">
        <w:rPr>
          <w:rFonts w:eastAsia="Arial" w:cstheme="minorHAnsi"/>
          <w:sz w:val="24"/>
          <w:szCs w:val="24"/>
        </w:rPr>
        <w:t>Aronui</w:t>
      </w:r>
      <w:proofErr w:type="spellEnd"/>
      <w:r w:rsidRPr="00A4113E">
        <w:rPr>
          <w:rFonts w:eastAsia="Arial" w:cstheme="minorHAnsi"/>
          <w:sz w:val="24"/>
          <w:szCs w:val="24"/>
        </w:rPr>
        <w:t xml:space="preserve"> o </w:t>
      </w:r>
      <w:proofErr w:type="spellStart"/>
      <w:r w:rsidRPr="00A4113E">
        <w:rPr>
          <w:rFonts w:eastAsia="Arial" w:cstheme="minorHAnsi"/>
          <w:sz w:val="24"/>
          <w:szCs w:val="24"/>
        </w:rPr>
        <w:t>Tāmaki-makau-rau</w:t>
      </w:r>
      <w:proofErr w:type="spellEnd"/>
    </w:p>
    <w:p w14:paraId="61272F7E" w14:textId="77777777" w:rsidR="00145783" w:rsidRDefault="00145783" w:rsidP="008061F6">
      <w:pPr>
        <w:rPr>
          <w:rFonts w:cstheme="minorHAnsi"/>
          <w:bCs/>
          <w:iCs/>
          <w:color w:val="000000" w:themeColor="text1"/>
          <w:sz w:val="24"/>
          <w:szCs w:val="24"/>
          <w:u w:val="single"/>
        </w:rPr>
      </w:pPr>
      <w:r>
        <w:rPr>
          <w:rFonts w:cstheme="minorHAnsi"/>
          <w:bCs/>
          <w:iCs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67172" wp14:editId="2CEF557D">
                <wp:simplePos x="0" y="0"/>
                <wp:positionH relativeFrom="column">
                  <wp:posOffset>-9525</wp:posOffset>
                </wp:positionH>
                <wp:positionV relativeFrom="paragraph">
                  <wp:posOffset>27940</wp:posOffset>
                </wp:positionV>
                <wp:extent cx="491490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A0B1D8" id="Straight Connector 1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.2pt" to="386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k2c3AEAAAYEAAAOAAAAZHJzL2Uyb0RvYy54bWysU01v2zAMvQ/YfxB0X+wE7bAYcXpI0V2G&#10;LVjX3VVZioVJokBpsfPvR8mJU+zrMOwimBLfI98jvbkbnWVHhdGAb/lyUXOmvITO+EPLn748vHnH&#10;WUzCd8KCVy0/qcjvtq9fbYbQqBX0YDuFjEh8bIbQ8j6l0FRVlL1yIi4gKE+PGtCJRCEeqg7FQOzO&#10;Vqu6flsNgF1AkCpGur2fHvm28GutZPqkdVSJ2ZZTb6mcWM7nfFbbjWgOKEJv5LkN8Q9dOGE8FZ2p&#10;7kUS7DuaX6ickQgRdFpIcBVobaQqGkjNsv5JzWMvgipayJwYZpvi/6OVH497ZKaj2S0588LRjB4T&#10;CnPoE9uB9+QgIKNHcmoIsSHAzu/xHMWwxyx71OiYtiZ8JaJiBEljY/H5NPusxsQkXd6slzfrmsYh&#10;6W19u7rN5NXEktkCxvRegWP5o+XW+OyCaMTxQ0xT6iUlX1ufzwjWdA/G2hLk/VE7i+woaPJpLP1T&#10;iRdZFGVklVVNOspXOlk1sX5WmpyhfleletnJK2f37cJpPWVmiKbqM6j+O+icm2Gq7OkMnPz7Y7U5&#10;u1QEn2agMx7wd1Wv8vWUf1E9ac2yn6E7lakWO2jZykDOP0be5pdxgV9/3+0PAAAA//8DAFBLAwQU&#10;AAYACAAAACEAz6Ln19wAAAAGAQAADwAAAGRycy9kb3ducmV2LnhtbEyOwU7DMBBE70j8g7VI3Fon&#10;Vd2WkE1VQLkhVRQO5ebGbhIRr6PYacPfs5zgOJrRm5dvJ9eJix1C6wkhnScgLFXetFQjfLyXsw2I&#10;EDUZ3XmyCN82wLa4vcl1ZvyV3uzlEGvBEAqZRmhi7DMpQ9VYp8Pc95a4O/vB6chxqKUZ9JXhrpOL&#10;JFlJp1vih0b39rmx1ddhdAj71326+/T96nxUalRPQylfQol4fzftHkFEO8W/MfzqszoU7HTyI5kg&#10;OoRZqniJsFyC4Hq9XnA+IagHkEUu/+sXPwAAAP//AwBQSwECLQAUAAYACAAAACEAtoM4kv4AAADh&#10;AQAAEwAAAAAAAAAAAAAAAAAAAAAAW0NvbnRlbnRfVHlwZXNdLnhtbFBLAQItABQABgAIAAAAIQA4&#10;/SH/1gAAAJQBAAALAAAAAAAAAAAAAAAAAC8BAABfcmVscy8ucmVsc1BLAQItABQABgAIAAAAIQDv&#10;hk2c3AEAAAYEAAAOAAAAAAAAAAAAAAAAAC4CAABkcnMvZTJvRG9jLnhtbFBLAQItABQABgAIAAAA&#10;IQDPoufX3AAAAAYBAAAPAAAAAAAAAAAAAAAAADYEAABkcnMvZG93bnJldi54bWxQSwUGAAAAAAQA&#10;BADzAAAAPwUAAAAA&#10;" strokecolor="black [3213]" strokeweight="1pt">
                <v:stroke joinstyle="miter"/>
              </v:line>
            </w:pict>
          </mc:Fallback>
        </mc:AlternateContent>
      </w:r>
    </w:p>
    <w:sectPr w:rsidR="00145783" w:rsidSect="004E48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57CD8" w14:textId="77777777" w:rsidR="0056253E" w:rsidRDefault="0056253E" w:rsidP="00267F77">
      <w:pPr>
        <w:spacing w:after="0" w:line="240" w:lineRule="auto"/>
      </w:pPr>
      <w:r>
        <w:separator/>
      </w:r>
    </w:p>
  </w:endnote>
  <w:endnote w:type="continuationSeparator" w:id="0">
    <w:p w14:paraId="799E457E" w14:textId="77777777" w:rsidR="0056253E" w:rsidRDefault="0056253E" w:rsidP="00267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jiyama2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BA006" w14:textId="77777777" w:rsidR="0056253E" w:rsidRDefault="0056253E" w:rsidP="00267F77">
      <w:pPr>
        <w:spacing w:after="0" w:line="240" w:lineRule="auto"/>
      </w:pPr>
      <w:r>
        <w:separator/>
      </w:r>
    </w:p>
  </w:footnote>
  <w:footnote w:type="continuationSeparator" w:id="0">
    <w:p w14:paraId="4DA6F9EF" w14:textId="77777777" w:rsidR="0056253E" w:rsidRDefault="0056253E" w:rsidP="00267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B97AA04"/>
    <w:multiLevelType w:val="hybridMultilevel"/>
    <w:tmpl w:val="3084C34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DF8DE28"/>
    <w:multiLevelType w:val="hybridMultilevel"/>
    <w:tmpl w:val="A59A3D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10D47D8"/>
    <w:multiLevelType w:val="multilevel"/>
    <w:tmpl w:val="F9A6E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C21695"/>
    <w:multiLevelType w:val="hybridMultilevel"/>
    <w:tmpl w:val="A21026A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EDC060D"/>
    <w:multiLevelType w:val="hybridMultilevel"/>
    <w:tmpl w:val="9208BC7C"/>
    <w:lvl w:ilvl="0" w:tplc="A14C8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1C5A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C8B6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ACF4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6AE5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4CAA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E218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12E8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36AB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30D74"/>
    <w:multiLevelType w:val="hybridMultilevel"/>
    <w:tmpl w:val="85F48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30B94"/>
    <w:multiLevelType w:val="multilevel"/>
    <w:tmpl w:val="B97A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282094"/>
    <w:multiLevelType w:val="multilevel"/>
    <w:tmpl w:val="F1C8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6B6265"/>
    <w:multiLevelType w:val="multilevel"/>
    <w:tmpl w:val="1CEC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7C640D"/>
    <w:multiLevelType w:val="hybridMultilevel"/>
    <w:tmpl w:val="0EA63B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98B"/>
    <w:rsid w:val="00000535"/>
    <w:rsid w:val="00056B2A"/>
    <w:rsid w:val="000B230B"/>
    <w:rsid w:val="000D090C"/>
    <w:rsid w:val="000D6A5B"/>
    <w:rsid w:val="000F4D9F"/>
    <w:rsid w:val="00145783"/>
    <w:rsid w:val="00156B27"/>
    <w:rsid w:val="001A186B"/>
    <w:rsid w:val="002174B0"/>
    <w:rsid w:val="00267F77"/>
    <w:rsid w:val="00366E98"/>
    <w:rsid w:val="00464906"/>
    <w:rsid w:val="004859DA"/>
    <w:rsid w:val="004C6498"/>
    <w:rsid w:val="004E4819"/>
    <w:rsid w:val="005415B3"/>
    <w:rsid w:val="0056253E"/>
    <w:rsid w:val="0065302B"/>
    <w:rsid w:val="006E2D2D"/>
    <w:rsid w:val="0079277F"/>
    <w:rsid w:val="008061F6"/>
    <w:rsid w:val="00912526"/>
    <w:rsid w:val="00946382"/>
    <w:rsid w:val="009536E9"/>
    <w:rsid w:val="00984317"/>
    <w:rsid w:val="00A0373F"/>
    <w:rsid w:val="00A4113E"/>
    <w:rsid w:val="00A722F4"/>
    <w:rsid w:val="00AB2D85"/>
    <w:rsid w:val="00B05427"/>
    <w:rsid w:val="00B87D82"/>
    <w:rsid w:val="00B928E8"/>
    <w:rsid w:val="00BB0625"/>
    <w:rsid w:val="00E32755"/>
    <w:rsid w:val="00EC6C38"/>
    <w:rsid w:val="00EE2DB1"/>
    <w:rsid w:val="00F13BC1"/>
    <w:rsid w:val="00F27428"/>
    <w:rsid w:val="00F4598B"/>
    <w:rsid w:val="00F6077C"/>
    <w:rsid w:val="00F95893"/>
    <w:rsid w:val="00FC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101FB"/>
  <w15:chartTrackingRefBased/>
  <w15:docId w15:val="{7648CFF1-83EF-4E8B-A28D-EDF2436B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277F"/>
    <w:pPr>
      <w:keepNext/>
      <w:spacing w:after="0" w:line="240" w:lineRule="auto"/>
      <w:ind w:left="3600"/>
      <w:jc w:val="both"/>
      <w:outlineLvl w:val="0"/>
    </w:pPr>
    <w:rPr>
      <w:rFonts w:ascii="Fujiyama2" w:eastAsia="Arial" w:hAnsi="Fujiyama2" w:cs="Arial"/>
      <w:b/>
      <w:sz w:val="4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25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7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F77"/>
  </w:style>
  <w:style w:type="paragraph" w:styleId="Footer">
    <w:name w:val="footer"/>
    <w:basedOn w:val="Normal"/>
    <w:link w:val="FooterChar"/>
    <w:uiPriority w:val="99"/>
    <w:unhideWhenUsed/>
    <w:rsid w:val="00267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F77"/>
  </w:style>
  <w:style w:type="paragraph" w:styleId="ListParagraph">
    <w:name w:val="List Paragraph"/>
    <w:basedOn w:val="Normal"/>
    <w:uiPriority w:val="34"/>
    <w:qFormat/>
    <w:rsid w:val="00366E98"/>
    <w:pPr>
      <w:spacing w:after="0" w:line="240" w:lineRule="auto"/>
      <w:ind w:left="720"/>
      <w:contextualSpacing/>
    </w:pPr>
    <w:rPr>
      <w:rFonts w:ascii="Times New Roman" w:hAnsi="Times New Roman" w:cs="Times New Roman"/>
      <w:bCs/>
      <w:iCs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9277F"/>
    <w:rPr>
      <w:rFonts w:ascii="Fujiyama2" w:eastAsia="Arial" w:hAnsi="Fujiyama2" w:cs="Arial"/>
      <w:b/>
      <w:sz w:val="4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E5AED-F31A-474D-809D-E2CCA9A9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Lyon</dc:creator>
  <cp:keywords/>
  <dc:description/>
  <cp:lastModifiedBy>Elizabeth Lyon</cp:lastModifiedBy>
  <cp:revision>2</cp:revision>
  <dcterms:created xsi:type="dcterms:W3CDTF">2021-03-30T00:23:00Z</dcterms:created>
  <dcterms:modified xsi:type="dcterms:W3CDTF">2021-03-30T00:23:00Z</dcterms:modified>
</cp:coreProperties>
</file>